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34" w:rsidRDefault="00CF7D42" w:rsidP="00375A0B">
      <w:pPr>
        <w:spacing w:after="0"/>
      </w:pPr>
      <w:r>
        <w:t>4/30/2020 – EFOG Meeting</w:t>
      </w:r>
    </w:p>
    <w:p w:rsidR="00375A0B" w:rsidRDefault="00375A0B" w:rsidP="00375A0B">
      <w:pPr>
        <w:spacing w:after="0"/>
      </w:pPr>
      <w:r>
        <w:t>Present: Nena, Bruce, Ashley, Steve, Bruno, Wendy, Clay, John, Dean, Liz</w:t>
      </w:r>
    </w:p>
    <w:p w:rsidR="00375A0B" w:rsidRDefault="00375A0B" w:rsidP="00375A0B">
      <w:pPr>
        <w:spacing w:after="0"/>
      </w:pPr>
    </w:p>
    <w:p w:rsidR="00375A0B" w:rsidRDefault="00375A0B" w:rsidP="00375A0B">
      <w:pPr>
        <w:spacing w:after="0"/>
      </w:pPr>
      <w:r>
        <w:t>Nena</w:t>
      </w:r>
    </w:p>
    <w:p w:rsidR="00375A0B" w:rsidRDefault="00375A0B" w:rsidP="00375A0B">
      <w:pPr>
        <w:pStyle w:val="ListParagraph"/>
        <w:numPr>
          <w:ilvl w:val="0"/>
          <w:numId w:val="1"/>
        </w:numPr>
        <w:spacing w:after="0"/>
      </w:pPr>
      <w:r>
        <w:t>We will be in Min Safe Ops until June at a minimum</w:t>
      </w:r>
    </w:p>
    <w:p w:rsidR="00375A0B" w:rsidRDefault="00375A0B" w:rsidP="00375A0B">
      <w:pPr>
        <w:pStyle w:val="ListParagraph"/>
        <w:numPr>
          <w:ilvl w:val="0"/>
          <w:numId w:val="1"/>
        </w:numPr>
        <w:spacing w:after="0"/>
      </w:pPr>
      <w:r>
        <w:t>For the next month (May) we will only be running COVID-19 experiments and samples that were already at beamlines prior to the stay at home order</w:t>
      </w:r>
    </w:p>
    <w:p w:rsidR="00375A0B" w:rsidRDefault="000A3C5A" w:rsidP="00375A0B">
      <w:pPr>
        <w:pStyle w:val="ListParagraph"/>
        <w:numPr>
          <w:ilvl w:val="0"/>
          <w:numId w:val="1"/>
        </w:numPr>
        <w:spacing w:after="0"/>
      </w:pPr>
      <w:r>
        <w:t>Working with Bob Fischetti and Susan White-</w:t>
      </w:r>
      <w:proofErr w:type="spellStart"/>
      <w:r>
        <w:t>DePace</w:t>
      </w:r>
      <w:proofErr w:type="spellEnd"/>
      <w:r>
        <w:t xml:space="preserve"> regarding how to capture accurate end times for COVID-19 experiments because Bob has to report this information to DOE three times per week</w:t>
      </w:r>
    </w:p>
    <w:p w:rsidR="000A3C5A" w:rsidRDefault="000A3C5A" w:rsidP="000A3C5A">
      <w:pPr>
        <w:pStyle w:val="ListParagraph"/>
        <w:numPr>
          <w:ilvl w:val="1"/>
          <w:numId w:val="1"/>
        </w:numPr>
        <w:spacing w:after="0"/>
      </w:pPr>
      <w:r>
        <w:t>A new reporting tool has been developed in which the user will use a new link (outside of the fire wall) to record the start and end times of their experiment; an email will then be sent to EFOG, User Office, and Bob (you may have already seen a few test emails); we can use this email to record the end times in the shift log</w:t>
      </w:r>
    </w:p>
    <w:p w:rsidR="000A3C5A" w:rsidRDefault="000A3C5A" w:rsidP="000A3C5A">
      <w:pPr>
        <w:pStyle w:val="ListParagraph"/>
        <w:numPr>
          <w:ilvl w:val="0"/>
          <w:numId w:val="1"/>
        </w:numPr>
        <w:spacing w:after="0"/>
      </w:pPr>
      <w:r>
        <w:t xml:space="preserve">In ESAFs a radio button has been added for the user to indicate either yes or no </w:t>
      </w:r>
      <w:r w:rsidR="00D53636">
        <w:t>if their experiment involves COVID-19 work</w:t>
      </w:r>
    </w:p>
    <w:p w:rsidR="00D53636" w:rsidRDefault="00D53636" w:rsidP="000A3C5A">
      <w:pPr>
        <w:pStyle w:val="ListParagraph"/>
        <w:numPr>
          <w:ilvl w:val="0"/>
          <w:numId w:val="1"/>
        </w:numPr>
        <w:spacing w:after="0"/>
      </w:pPr>
      <w:r>
        <w:t>Dean is officially retiring and we are working on a job posting for his replacement</w:t>
      </w:r>
    </w:p>
    <w:p w:rsidR="00D53636" w:rsidRDefault="00D53636" w:rsidP="000A3C5A">
      <w:pPr>
        <w:pStyle w:val="ListParagraph"/>
        <w:numPr>
          <w:ilvl w:val="0"/>
          <w:numId w:val="1"/>
        </w:numPr>
        <w:spacing w:after="0"/>
      </w:pPr>
      <w:r>
        <w:t>Met with the programmers for a demo on an app that will make the Checklist electronic; not sure when this would go into production</w:t>
      </w:r>
    </w:p>
    <w:p w:rsidR="00D53636" w:rsidRDefault="00D53636" w:rsidP="000A3C5A">
      <w:pPr>
        <w:pStyle w:val="ListParagraph"/>
        <w:numPr>
          <w:ilvl w:val="0"/>
          <w:numId w:val="1"/>
        </w:numPr>
        <w:spacing w:after="0"/>
      </w:pPr>
      <w:r>
        <w:t>Some PSS validations will be completed May 15 – 31; a lot of these would normally be completed during a shutdown but given our current operating state a lot of these can be completed during this time</w:t>
      </w:r>
    </w:p>
    <w:p w:rsidR="00D53636" w:rsidRDefault="00D53636" w:rsidP="00D53636">
      <w:pPr>
        <w:pStyle w:val="ListParagraph"/>
        <w:numPr>
          <w:ilvl w:val="1"/>
          <w:numId w:val="1"/>
        </w:numPr>
        <w:spacing w:after="0"/>
      </w:pPr>
      <w:r>
        <w:t>Clay to email to group the PSS Validation Schedule</w:t>
      </w:r>
    </w:p>
    <w:p w:rsidR="000A3C5A" w:rsidRDefault="000A3C5A" w:rsidP="000A3C5A">
      <w:pPr>
        <w:pStyle w:val="ListParagraph"/>
        <w:numPr>
          <w:ilvl w:val="0"/>
          <w:numId w:val="1"/>
        </w:numPr>
        <w:spacing w:after="0"/>
      </w:pPr>
      <w:r>
        <w:t>John updated/consolidated the FC Watch List</w:t>
      </w:r>
    </w:p>
    <w:p w:rsidR="000A3C5A" w:rsidRDefault="000A3C5A" w:rsidP="000A3C5A">
      <w:pPr>
        <w:pStyle w:val="ListParagraph"/>
        <w:numPr>
          <w:ilvl w:val="1"/>
          <w:numId w:val="1"/>
        </w:numPr>
        <w:spacing w:after="0"/>
      </w:pPr>
      <w:r>
        <w:t>John please email the list to the group</w:t>
      </w:r>
    </w:p>
    <w:p w:rsidR="000A3C5A" w:rsidRDefault="000A3C5A" w:rsidP="000A3C5A">
      <w:pPr>
        <w:pStyle w:val="ListParagraph"/>
        <w:numPr>
          <w:ilvl w:val="0"/>
          <w:numId w:val="1"/>
        </w:numPr>
        <w:spacing w:after="0"/>
      </w:pPr>
      <w:r>
        <w:t>LSIs will be done by the end of today</w:t>
      </w:r>
    </w:p>
    <w:p w:rsidR="000A3C5A" w:rsidRDefault="000A3C5A" w:rsidP="000A3C5A">
      <w:pPr>
        <w:pStyle w:val="ListParagraph"/>
        <w:numPr>
          <w:ilvl w:val="0"/>
          <w:numId w:val="1"/>
        </w:numPr>
        <w:spacing w:after="0"/>
      </w:pPr>
      <w:r>
        <w:t>Eyewashes are done</w:t>
      </w:r>
    </w:p>
    <w:p w:rsidR="000A3C5A" w:rsidRDefault="000A3C5A" w:rsidP="000A3C5A">
      <w:pPr>
        <w:pStyle w:val="ListParagraph"/>
        <w:numPr>
          <w:ilvl w:val="0"/>
          <w:numId w:val="1"/>
        </w:numPr>
        <w:spacing w:after="0"/>
      </w:pPr>
      <w:r>
        <w:t>ODH monitors are done except 1 in 401; will get access to 401 today</w:t>
      </w:r>
    </w:p>
    <w:p w:rsidR="000A3C5A" w:rsidRDefault="000A3C5A" w:rsidP="000A3C5A">
      <w:pPr>
        <w:pStyle w:val="ListParagraph"/>
        <w:numPr>
          <w:ilvl w:val="0"/>
          <w:numId w:val="1"/>
        </w:numPr>
        <w:spacing w:after="0"/>
      </w:pPr>
      <w:r>
        <w:t>All of the plants have been watered</w:t>
      </w:r>
    </w:p>
    <w:p w:rsidR="00F3502F" w:rsidRDefault="00F3502F" w:rsidP="000A3C5A">
      <w:pPr>
        <w:pStyle w:val="ListParagraph"/>
        <w:numPr>
          <w:ilvl w:val="0"/>
          <w:numId w:val="1"/>
        </w:numPr>
        <w:spacing w:after="0"/>
      </w:pPr>
      <w:r>
        <w:t xml:space="preserve">Talked with John Vacca about Routine </w:t>
      </w:r>
      <w:proofErr w:type="spellStart"/>
      <w:r>
        <w:t>Rads</w:t>
      </w:r>
      <w:proofErr w:type="spellEnd"/>
      <w:r>
        <w:t>; John Vacca understands that the schedule is no</w:t>
      </w:r>
      <w:r w:rsidR="004C2B43">
        <w:t>t</w:t>
      </w:r>
      <w:r>
        <w:t xml:space="preserve"> on track right now due to our min safe ops; John Mazzio will work with HP to schedule the surveys that can be completed this summer</w:t>
      </w:r>
    </w:p>
    <w:p w:rsidR="00F3502F" w:rsidRDefault="00F3502F" w:rsidP="00F3502F">
      <w:pPr>
        <w:spacing w:after="0"/>
      </w:pPr>
      <w:r>
        <w:t>John</w:t>
      </w:r>
    </w:p>
    <w:p w:rsidR="00F3502F" w:rsidRDefault="00F3502F" w:rsidP="00F3502F">
      <w:pPr>
        <w:pStyle w:val="ListParagraph"/>
        <w:numPr>
          <w:ilvl w:val="0"/>
          <w:numId w:val="2"/>
        </w:numPr>
        <w:spacing w:after="0"/>
      </w:pPr>
      <w:r>
        <w:t>All but 1 ODH monitor is done</w:t>
      </w:r>
    </w:p>
    <w:p w:rsidR="00F3502F" w:rsidRDefault="00F3502F" w:rsidP="00F3502F">
      <w:pPr>
        <w:pStyle w:val="ListParagraph"/>
        <w:numPr>
          <w:ilvl w:val="0"/>
          <w:numId w:val="2"/>
        </w:numPr>
        <w:spacing w:after="0"/>
      </w:pPr>
      <w:r>
        <w:t>LSIs will be done today</w:t>
      </w:r>
    </w:p>
    <w:p w:rsidR="00F3502F" w:rsidRDefault="00F3502F" w:rsidP="00F3502F">
      <w:pPr>
        <w:pStyle w:val="ListParagraph"/>
        <w:numPr>
          <w:ilvl w:val="0"/>
          <w:numId w:val="2"/>
        </w:numPr>
        <w:spacing w:after="0"/>
      </w:pPr>
      <w:r>
        <w:t xml:space="preserve">Via phone Evan Maxey walked John through how to fill up their large </w:t>
      </w:r>
      <w:proofErr w:type="spellStart"/>
      <w:r>
        <w:t>dewar</w:t>
      </w:r>
      <w:proofErr w:type="spellEnd"/>
      <w:r>
        <w:t xml:space="preserve"> so that some smaller sample storage </w:t>
      </w:r>
      <w:proofErr w:type="spellStart"/>
      <w:r>
        <w:t>dewars</w:t>
      </w:r>
      <w:proofErr w:type="spellEnd"/>
      <w:r>
        <w:t xml:space="preserve"> could be filled; also </w:t>
      </w:r>
      <w:r w:rsidR="004B362F">
        <w:t>received another request from another sector</w:t>
      </w:r>
      <w:r>
        <w:t xml:space="preserve"> to fill up some</w:t>
      </w:r>
      <w:r w:rsidR="004B362F">
        <w:t xml:space="preserve"> of their</w:t>
      </w:r>
      <w:r>
        <w:t xml:space="preserve"> </w:t>
      </w:r>
      <w:proofErr w:type="spellStart"/>
      <w:r>
        <w:t>dewars</w:t>
      </w:r>
      <w:proofErr w:type="spellEnd"/>
      <w:r>
        <w:t>; FCs may be asked to perform this task for more beamlines in the future</w:t>
      </w:r>
    </w:p>
    <w:p w:rsidR="00F3502F" w:rsidRDefault="00F3502F" w:rsidP="00F3502F">
      <w:pPr>
        <w:pStyle w:val="ListParagraph"/>
        <w:numPr>
          <w:ilvl w:val="0"/>
          <w:numId w:val="2"/>
        </w:numPr>
        <w:spacing w:after="0"/>
      </w:pPr>
      <w:r>
        <w:t>The key in the lock box for the BSL2 lab did not work; obtained a spare key from Nena which is now in the lockbox</w:t>
      </w:r>
    </w:p>
    <w:p w:rsidR="00F3502F" w:rsidRDefault="00F3502F" w:rsidP="00F3502F">
      <w:pPr>
        <w:spacing w:after="0"/>
      </w:pPr>
      <w:r>
        <w:t>Ashley</w:t>
      </w:r>
    </w:p>
    <w:p w:rsidR="00F3502F" w:rsidRDefault="00F3502F" w:rsidP="00F3502F">
      <w:pPr>
        <w:pStyle w:val="ListParagraph"/>
        <w:numPr>
          <w:ilvl w:val="0"/>
          <w:numId w:val="3"/>
        </w:numPr>
        <w:spacing w:after="0"/>
      </w:pPr>
      <w:r>
        <w:t>Training and procedures are going well</w:t>
      </w:r>
    </w:p>
    <w:p w:rsidR="00F3502F" w:rsidRDefault="00F3502F" w:rsidP="00F3502F">
      <w:pPr>
        <w:pStyle w:val="ListParagraph"/>
        <w:numPr>
          <w:ilvl w:val="1"/>
          <w:numId w:val="3"/>
        </w:numPr>
        <w:spacing w:after="0"/>
      </w:pPr>
      <w:r>
        <w:t>A goal of the training program is to have portions accessible online</w:t>
      </w:r>
    </w:p>
    <w:p w:rsidR="00F3502F" w:rsidRDefault="00F3502F" w:rsidP="00F3502F">
      <w:pPr>
        <w:pStyle w:val="ListParagraph"/>
        <w:numPr>
          <w:ilvl w:val="0"/>
          <w:numId w:val="3"/>
        </w:numPr>
        <w:spacing w:after="0"/>
      </w:pPr>
      <w:r>
        <w:lastRenderedPageBreak/>
        <w:t>Much progress has been made on the training program</w:t>
      </w:r>
    </w:p>
    <w:p w:rsidR="00F3502F" w:rsidRDefault="00F3502F" w:rsidP="00F3502F">
      <w:pPr>
        <w:pStyle w:val="ListParagraph"/>
        <w:numPr>
          <w:ilvl w:val="0"/>
          <w:numId w:val="3"/>
        </w:numPr>
        <w:spacing w:after="0"/>
      </w:pPr>
      <w:r>
        <w:t>Regular meetings are occurring within the training group</w:t>
      </w:r>
    </w:p>
    <w:p w:rsidR="00F3502F" w:rsidRDefault="00F3502F" w:rsidP="00F3502F">
      <w:pPr>
        <w:spacing w:after="0"/>
      </w:pPr>
      <w:r>
        <w:t>Bruno</w:t>
      </w:r>
    </w:p>
    <w:p w:rsidR="00F3502F" w:rsidRDefault="00F3502F" w:rsidP="00F3502F">
      <w:pPr>
        <w:pStyle w:val="ListParagraph"/>
        <w:numPr>
          <w:ilvl w:val="0"/>
          <w:numId w:val="4"/>
        </w:numPr>
        <w:spacing w:after="0"/>
      </w:pPr>
      <w:r>
        <w:t>Shane removed one of the portable monitors from the 435/436 truck lock; Paul Rossi agreed to this; the monitors left in place currently are sufficient</w:t>
      </w:r>
    </w:p>
    <w:p w:rsidR="00F3502F" w:rsidRDefault="00F3502F" w:rsidP="00F3502F">
      <w:pPr>
        <w:pStyle w:val="ListParagraph"/>
        <w:numPr>
          <w:ilvl w:val="0"/>
          <w:numId w:val="4"/>
        </w:numPr>
        <w:spacing w:after="0"/>
      </w:pPr>
      <w:r>
        <w:t>Ordered batteries and cylinders</w:t>
      </w:r>
    </w:p>
    <w:p w:rsidR="00F3502F" w:rsidRDefault="00F3502F" w:rsidP="00F3502F">
      <w:pPr>
        <w:pStyle w:val="ListParagraph"/>
        <w:numPr>
          <w:ilvl w:val="0"/>
          <w:numId w:val="4"/>
        </w:numPr>
        <w:spacing w:after="0"/>
      </w:pPr>
      <w:r>
        <w:t>Will calibrate ozone monitors for those beamlines that are currently running</w:t>
      </w:r>
    </w:p>
    <w:p w:rsidR="00F3502F" w:rsidRDefault="00F3502F" w:rsidP="00F3502F">
      <w:pPr>
        <w:pStyle w:val="ListParagraph"/>
        <w:numPr>
          <w:ilvl w:val="0"/>
          <w:numId w:val="4"/>
        </w:numPr>
        <w:spacing w:after="0"/>
      </w:pPr>
      <w:r>
        <w:t>ODH Alarm Procedure is done and should be in ICMS soon</w:t>
      </w:r>
    </w:p>
    <w:p w:rsidR="00F3502F" w:rsidRDefault="00F3502F" w:rsidP="00F3502F">
      <w:pPr>
        <w:spacing w:after="0"/>
      </w:pPr>
      <w:r>
        <w:t>Dean</w:t>
      </w:r>
    </w:p>
    <w:p w:rsidR="00F3502F" w:rsidRDefault="00F3502F" w:rsidP="00F3502F">
      <w:pPr>
        <w:pStyle w:val="ListParagraph"/>
        <w:numPr>
          <w:ilvl w:val="0"/>
          <w:numId w:val="5"/>
        </w:numPr>
        <w:spacing w:after="0"/>
      </w:pPr>
      <w:r>
        <w:t>Looking forward to his June retirement</w:t>
      </w:r>
    </w:p>
    <w:p w:rsidR="00F3502F" w:rsidRDefault="00F3502F" w:rsidP="00F3502F">
      <w:pPr>
        <w:pStyle w:val="ListParagraph"/>
        <w:numPr>
          <w:ilvl w:val="0"/>
          <w:numId w:val="5"/>
        </w:numPr>
        <w:spacing w:after="0"/>
      </w:pPr>
      <w:r>
        <w:t>Working with</w:t>
      </w:r>
      <w:r w:rsidR="00A31F4F">
        <w:t xml:space="preserve"> the</w:t>
      </w:r>
      <w:r>
        <w:t xml:space="preserve"> Benefits Group</w:t>
      </w:r>
    </w:p>
    <w:p w:rsidR="00F3502F" w:rsidRDefault="00F3502F" w:rsidP="00F3502F">
      <w:pPr>
        <w:spacing w:after="0"/>
      </w:pPr>
      <w:r>
        <w:t>Steve</w:t>
      </w:r>
    </w:p>
    <w:p w:rsidR="00F3502F" w:rsidRDefault="00F3502F" w:rsidP="00F3502F">
      <w:pPr>
        <w:pStyle w:val="ListParagraph"/>
        <w:numPr>
          <w:ilvl w:val="0"/>
          <w:numId w:val="6"/>
        </w:numPr>
        <w:spacing w:after="0"/>
      </w:pPr>
      <w:r>
        <w:t>Procedures and training modules are moving along well</w:t>
      </w:r>
    </w:p>
    <w:p w:rsidR="00F3502F" w:rsidRDefault="00F3502F" w:rsidP="00F3502F">
      <w:pPr>
        <w:spacing w:after="0"/>
      </w:pPr>
      <w:r>
        <w:t>Wendy</w:t>
      </w:r>
    </w:p>
    <w:p w:rsidR="004C2B43" w:rsidRDefault="004C2B43" w:rsidP="004C2B43">
      <w:pPr>
        <w:pStyle w:val="ListParagraph"/>
        <w:numPr>
          <w:ilvl w:val="0"/>
          <w:numId w:val="6"/>
        </w:numPr>
        <w:spacing w:after="0"/>
      </w:pPr>
      <w:r>
        <w:t>Working with several users who proposing some rad experiments that are quite involved</w:t>
      </w:r>
    </w:p>
    <w:p w:rsidR="004C2B43" w:rsidRDefault="004C2B43" w:rsidP="004C2B43">
      <w:pPr>
        <w:pStyle w:val="ListParagraph"/>
        <w:numPr>
          <w:ilvl w:val="0"/>
          <w:numId w:val="6"/>
        </w:numPr>
        <w:spacing w:after="0"/>
      </w:pPr>
      <w:r>
        <w:t>Nena – look for some items to review for the RSSRC</w:t>
      </w:r>
    </w:p>
    <w:p w:rsidR="004C2B43" w:rsidRDefault="004C2B43" w:rsidP="004C2B43">
      <w:pPr>
        <w:spacing w:after="0"/>
      </w:pPr>
      <w:r>
        <w:t>Clay</w:t>
      </w:r>
    </w:p>
    <w:p w:rsidR="004C2B43" w:rsidRDefault="004C2B43" w:rsidP="004C2B43">
      <w:pPr>
        <w:pStyle w:val="ListParagraph"/>
        <w:numPr>
          <w:ilvl w:val="0"/>
          <w:numId w:val="7"/>
        </w:numPr>
        <w:spacing w:after="0"/>
      </w:pPr>
      <w:r>
        <w:t>Training is moving along nicely</w:t>
      </w:r>
    </w:p>
    <w:p w:rsidR="004C2B43" w:rsidRDefault="004C2B43" w:rsidP="004C2B43">
      <w:pPr>
        <w:pStyle w:val="ListParagraph"/>
        <w:numPr>
          <w:ilvl w:val="0"/>
          <w:numId w:val="7"/>
        </w:numPr>
        <w:spacing w:after="0"/>
      </w:pPr>
      <w:r>
        <w:t>Will email the schedule of PSS Validations to the group</w:t>
      </w:r>
    </w:p>
    <w:p w:rsidR="004C2B43" w:rsidRDefault="004C2B43" w:rsidP="004C2B43">
      <w:pPr>
        <w:pStyle w:val="ListParagraph"/>
        <w:numPr>
          <w:ilvl w:val="0"/>
          <w:numId w:val="7"/>
        </w:numPr>
        <w:spacing w:after="0"/>
      </w:pPr>
      <w:proofErr w:type="spellStart"/>
      <w:r>
        <w:t>Cari</w:t>
      </w:r>
      <w:proofErr w:type="spellEnd"/>
      <w:r>
        <w:t xml:space="preserve"> </w:t>
      </w:r>
      <w:proofErr w:type="spellStart"/>
      <w:r>
        <w:t>Helberg</w:t>
      </w:r>
      <w:proofErr w:type="spellEnd"/>
      <w:r>
        <w:t xml:space="preserve"> is teaching ESH422MAY20 on May 6 and May 20 – 1 hour class regarding NRTL</w:t>
      </w:r>
    </w:p>
    <w:p w:rsidR="004C2B43" w:rsidRDefault="004C2B43" w:rsidP="004C2B43">
      <w:pPr>
        <w:spacing w:after="0"/>
      </w:pPr>
      <w:r>
        <w:t>Bruce</w:t>
      </w:r>
    </w:p>
    <w:p w:rsidR="004C2B43" w:rsidRDefault="004C2B43" w:rsidP="004C2B43">
      <w:pPr>
        <w:pStyle w:val="ListParagraph"/>
        <w:numPr>
          <w:ilvl w:val="0"/>
          <w:numId w:val="8"/>
        </w:numPr>
        <w:spacing w:after="0"/>
      </w:pPr>
      <w:r>
        <w:t>Has 7 vector requests currently in the queue for the programmers regarding ESAFs</w:t>
      </w:r>
    </w:p>
    <w:p w:rsidR="004C2B43" w:rsidRDefault="004C2B43" w:rsidP="004C2B43">
      <w:pPr>
        <w:pStyle w:val="ListParagraph"/>
        <w:numPr>
          <w:ilvl w:val="0"/>
          <w:numId w:val="8"/>
        </w:numPr>
        <w:spacing w:after="0"/>
      </w:pPr>
      <w:r>
        <w:t>Working on new tabs for ESAFs</w:t>
      </w:r>
    </w:p>
    <w:p w:rsidR="004C2B43" w:rsidRDefault="004C2B43" w:rsidP="004C2B43">
      <w:pPr>
        <w:pStyle w:val="ListParagraph"/>
        <w:numPr>
          <w:ilvl w:val="0"/>
          <w:numId w:val="8"/>
        </w:numPr>
        <w:spacing w:after="0"/>
      </w:pPr>
      <w:r>
        <w:t>Will work with Nena and Liz on implementing COVID controls into ESAFs</w:t>
      </w:r>
    </w:p>
    <w:p w:rsidR="004C2B43" w:rsidRDefault="004C2B43" w:rsidP="004C2B43">
      <w:pPr>
        <w:spacing w:after="0"/>
      </w:pPr>
      <w:r>
        <w:t>Liz</w:t>
      </w:r>
    </w:p>
    <w:p w:rsidR="004C2B43" w:rsidRDefault="004C2B43" w:rsidP="004C2B43">
      <w:pPr>
        <w:pStyle w:val="ListParagraph"/>
        <w:numPr>
          <w:ilvl w:val="0"/>
          <w:numId w:val="9"/>
        </w:numPr>
        <w:spacing w:after="0"/>
      </w:pPr>
      <w:r>
        <w:t>Working with Bruce on vector requests for ESAF changes</w:t>
      </w:r>
    </w:p>
    <w:p w:rsidR="004C2B43" w:rsidRDefault="004C2B43" w:rsidP="004C2B43">
      <w:pPr>
        <w:pStyle w:val="ListParagraph"/>
        <w:numPr>
          <w:ilvl w:val="0"/>
          <w:numId w:val="9"/>
        </w:numPr>
        <w:spacing w:after="0"/>
      </w:pPr>
      <w:r>
        <w:t>ESAF Instruction Guide is done and on the web</w:t>
      </w:r>
    </w:p>
    <w:p w:rsidR="00A31F4F" w:rsidRDefault="00A31F4F" w:rsidP="004C2B43">
      <w:pPr>
        <w:pStyle w:val="ListParagraph"/>
        <w:numPr>
          <w:ilvl w:val="0"/>
          <w:numId w:val="9"/>
        </w:numPr>
        <w:spacing w:after="0"/>
      </w:pPr>
      <w:r>
        <w:t>Will work with Nena and Bruce on implementing COVID controls into ESAFs</w:t>
      </w:r>
      <w:bookmarkStart w:id="0" w:name="_GoBack"/>
      <w:bookmarkEnd w:id="0"/>
    </w:p>
    <w:p w:rsidR="004C2B43" w:rsidRDefault="004C2B43" w:rsidP="004C2B43">
      <w:pPr>
        <w:pStyle w:val="ListParagraph"/>
        <w:numPr>
          <w:ilvl w:val="0"/>
          <w:numId w:val="9"/>
        </w:numPr>
        <w:spacing w:after="0"/>
      </w:pPr>
      <w:r>
        <w:t>Have a few modifications for the ESAF Instruction Guide written; waiting for the changes</w:t>
      </w:r>
      <w:r w:rsidR="00A31F4F">
        <w:t>/</w:t>
      </w:r>
      <w:proofErr w:type="spellStart"/>
      <w:r w:rsidR="00A31F4F">
        <w:t>addtions</w:t>
      </w:r>
      <w:proofErr w:type="spellEnd"/>
      <w:r>
        <w:t xml:space="preserve"> to be moved to production and then will update Instruction Guide</w:t>
      </w:r>
    </w:p>
    <w:p w:rsidR="004C2B43" w:rsidRDefault="004C2B43" w:rsidP="004C2B43">
      <w:pPr>
        <w:pStyle w:val="ListParagraph"/>
        <w:numPr>
          <w:ilvl w:val="0"/>
          <w:numId w:val="9"/>
        </w:numPr>
        <w:spacing w:after="0"/>
      </w:pPr>
      <w:r>
        <w:t>Finished a procedure that Steve Davey, Bruce, and Nena also reviewed</w:t>
      </w:r>
    </w:p>
    <w:p w:rsidR="004C2B43" w:rsidRDefault="004C2B43" w:rsidP="004C2B43">
      <w:pPr>
        <w:pStyle w:val="ListParagraph"/>
        <w:numPr>
          <w:ilvl w:val="0"/>
          <w:numId w:val="9"/>
        </w:numPr>
        <w:spacing w:after="0"/>
      </w:pPr>
      <w:r>
        <w:t>Still working on updating the Hazard Class Webpages; need to check all links, email address, and PROCs, and need to ask SMEs to review applicable technical information</w:t>
      </w:r>
    </w:p>
    <w:p w:rsidR="004C2B43" w:rsidRDefault="004C2B43" w:rsidP="004C2B43">
      <w:pPr>
        <w:pStyle w:val="ListParagraph"/>
        <w:numPr>
          <w:ilvl w:val="0"/>
          <w:numId w:val="9"/>
        </w:numPr>
        <w:spacing w:after="0"/>
      </w:pPr>
      <w:r>
        <w:t>Reviewed status of TYSSRs; once review reports are ready all documents from the DYS and CARS reviews can be put into ICMS</w:t>
      </w:r>
    </w:p>
    <w:p w:rsidR="00375A0B" w:rsidRDefault="00375A0B" w:rsidP="00375A0B">
      <w:pPr>
        <w:spacing w:after="0"/>
      </w:pPr>
    </w:p>
    <w:p w:rsidR="00375A0B" w:rsidRDefault="00375A0B" w:rsidP="00375A0B">
      <w:pPr>
        <w:spacing w:after="0"/>
      </w:pPr>
    </w:p>
    <w:sectPr w:rsidR="0037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5D3"/>
    <w:multiLevelType w:val="hybridMultilevel"/>
    <w:tmpl w:val="26C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5DBC"/>
    <w:multiLevelType w:val="hybridMultilevel"/>
    <w:tmpl w:val="5D5A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5CA2"/>
    <w:multiLevelType w:val="hybridMultilevel"/>
    <w:tmpl w:val="8494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139A"/>
    <w:multiLevelType w:val="hybridMultilevel"/>
    <w:tmpl w:val="540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1429"/>
    <w:multiLevelType w:val="hybridMultilevel"/>
    <w:tmpl w:val="1C1A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E4E"/>
    <w:multiLevelType w:val="hybridMultilevel"/>
    <w:tmpl w:val="A3FE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212FE"/>
    <w:multiLevelType w:val="hybridMultilevel"/>
    <w:tmpl w:val="9F34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37272"/>
    <w:multiLevelType w:val="hybridMultilevel"/>
    <w:tmpl w:val="B314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35713"/>
    <w:multiLevelType w:val="hybridMultilevel"/>
    <w:tmpl w:val="9858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2"/>
    <w:rsid w:val="000A3C5A"/>
    <w:rsid w:val="00375A0B"/>
    <w:rsid w:val="003E7734"/>
    <w:rsid w:val="004B362F"/>
    <w:rsid w:val="004C2B43"/>
    <w:rsid w:val="00A31F4F"/>
    <w:rsid w:val="00CF7D42"/>
    <w:rsid w:val="00D53636"/>
    <w:rsid w:val="00F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C85F"/>
  <w15:chartTrackingRefBased/>
  <w15:docId w15:val="{ADFE7F3C-7B5C-4485-B5FB-2FFE086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6</cp:revision>
  <dcterms:created xsi:type="dcterms:W3CDTF">2020-04-30T16:16:00Z</dcterms:created>
  <dcterms:modified xsi:type="dcterms:W3CDTF">2020-04-30T16:48:00Z</dcterms:modified>
</cp:coreProperties>
</file>